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STROMKOSTENERSTATTUNG</w:t>
        <w:br/>
        <w:t>bei der Knappschaft Bahn-See</w:t>
      </w:r>
    </w:p>
    <w:p/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Vorname: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Versichertennummer: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Bankverbindung für die Erstattung: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Kontoinhaber:</w:t>
      </w:r>
    </w:p>
    <w:p/>
    <w:p>
      <w:r>
        <w:rPr>
          <w:b/>
          <w:sz w:val="20"/>
        </w:rPr>
        <w:t>Adresse der Wohnung / des Haushalts, für die die Stromkostenerstattung beantragt wird: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PLZ, Ort:</w:t>
      </w:r>
    </w:p>
    <w:p/>
    <w:p>
      <w:r>
        <w:rPr>
          <w:b/>
          <w:sz w:val="20"/>
        </w:rPr>
        <w:t>Angaben zum Stromverbrauch:</w:t>
      </w:r>
    </w:p>
    <w:p>
      <w:r>
        <w:rPr>
          <w:b w:val="0"/>
          <w:sz w:val="20"/>
        </w:rPr>
        <w:t>Zeitraum der Stromkosten (von … bis …):</w:t>
      </w:r>
    </w:p>
    <w:p>
      <w:r>
        <w:rPr>
          <w:b w:val="0"/>
          <w:sz w:val="20"/>
        </w:rPr>
        <w:t>Gesamtbetrag der Stromkosten (€):</w:t>
      </w:r>
    </w:p>
    <w:p>
      <w:r>
        <w:rPr>
          <w:b w:val="0"/>
          <w:sz w:val="20"/>
        </w:rPr>
        <w:t>Anzahl der im Haushalt lebenden Personen: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Hiermit beantrage ich die Erstattung der Stromkosten gemäß den Bestimmungen der Knappschaft Bahn-See. Ich versichere, dass die angegebenen Daten vollständig und wahrheitsgemäß sind. Mir ist bekannt, dass falsche Angaben rechtliche Konsequenzen nach sich ziehen können.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p/>
    <w:p>
      <w:r>
        <w:rPr>
          <w:b w:val="0"/>
          <w:sz w:val="20"/>
        </w:rPr>
        <w:t>Unterschrift Antragsteller: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https://cleverfinanz.com/knappschaft-stromkostenerstattung/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knappschaft-stromkostenerstatt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