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RETOURENSCHEIN</w:t>
      </w:r>
    </w:p>
    <w:p/>
    <w:p/>
    <w:p>
      <w:r>
        <w:rPr>
          <w:b/>
          <w:sz w:val="20"/>
        </w:rPr>
        <w:t>Kundendaten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Telefon/E-Mail: ____________________________________________________</w:t>
      </w:r>
    </w:p>
    <w:p/>
    <w:p>
      <w:r>
        <w:rPr>
          <w:b/>
          <w:sz w:val="20"/>
        </w:rPr>
        <w:t>Bestelldaten</w:t>
      </w:r>
    </w:p>
    <w:p>
      <w:r>
        <w:rPr>
          <w:b w:val="0"/>
          <w:sz w:val="20"/>
        </w:rPr>
        <w:t>Bestellnummer: ____________________________________________________</w:t>
      </w:r>
    </w:p>
    <w:p>
      <w:r>
        <w:rPr>
          <w:b w:val="0"/>
          <w:sz w:val="20"/>
        </w:rPr>
        <w:t>Kaufdatum: ________________________________________________________</w:t>
      </w:r>
    </w:p>
    <w:p>
      <w:r>
        <w:rPr>
          <w:b w:val="0"/>
          <w:sz w:val="20"/>
        </w:rPr>
        <w:t>Rechnungsnummer: _________________________________________________</w:t>
      </w:r>
    </w:p>
    <w:p/>
    <w:p>
      <w:r>
        <w:rPr>
          <w:b/>
          <w:sz w:val="20"/>
        </w:rPr>
        <w:t>Zurückgesandte Ware</w:t>
      </w:r>
    </w:p>
    <w:p>
      <w:r>
        <w:rPr>
          <w:b w:val="0"/>
          <w:sz w:val="20"/>
        </w:rPr>
        <w:t>Artikelbezeichnung: _________________________________________________</w:t>
      </w:r>
    </w:p>
    <w:p>
      <w:r>
        <w:rPr>
          <w:b w:val="0"/>
          <w:sz w:val="20"/>
        </w:rPr>
        <w:t>Artikelnummer / SKU: _______________________________________________</w:t>
      </w:r>
    </w:p>
    <w:p>
      <w:r>
        <w:rPr>
          <w:b w:val="0"/>
          <w:sz w:val="20"/>
        </w:rPr>
        <w:t>Menge: ___________________________________________________________</w:t>
      </w:r>
    </w:p>
    <w:p>
      <w:r>
        <w:rPr>
          <w:b w:val="0"/>
          <w:sz w:val="20"/>
        </w:rPr>
        <w:t>Grund der Rücksendung:</w:t>
      </w:r>
    </w:p>
    <w:p>
      <w:r>
        <w:br/>
        <w:br/>
        <w:br/>
        <w:br/>
        <w:br/>
      </w:r>
    </w:p>
    <w:p/>
    <w:p>
      <w:r>
        <w:rPr>
          <w:b w:val="0"/>
          <w:sz w:val="20"/>
        </w:rPr>
        <w:t>Rücksendung erfolgt aufgrund:</w:t>
      </w:r>
    </w:p>
    <w:p>
      <w:r>
        <w:rPr>
          <w:b w:val="0"/>
          <w:sz w:val="20"/>
        </w:rPr>
        <w:t>■ Falscher Artikel geliefert</w:t>
      </w:r>
    </w:p>
    <w:p>
      <w:r>
        <w:rPr>
          <w:b w:val="0"/>
          <w:sz w:val="20"/>
        </w:rPr>
        <w:t>■ Beschädigte Ware</w:t>
      </w:r>
    </w:p>
    <w:p>
      <w:r>
        <w:rPr>
          <w:b w:val="0"/>
          <w:sz w:val="20"/>
        </w:rPr>
        <w:t>■ Artikel entspricht nicht der Beschreibung</w:t>
      </w:r>
    </w:p>
    <w:p>
      <w:r>
        <w:rPr>
          <w:b w:val="0"/>
          <w:sz w:val="20"/>
        </w:rPr>
        <w:t>■ Sonstiger Grund: _______________________________________________</w:t>
      </w:r>
    </w:p>
    <w:p/>
    <w:p>
      <w:r>
        <w:rPr>
          <w:b/>
          <w:sz w:val="20"/>
        </w:rPr>
        <w:t>Hinweise zur Rücksendung</w:t>
      </w:r>
    </w:p>
    <w:p>
      <w:r>
        <w:rPr>
          <w:b w:val="0"/>
          <w:sz w:val="20"/>
        </w:rPr>
        <w:t>Bitte senden Sie die Ware in der Originalverpackung und im unbenutzten Zustand zurück.</w:t>
      </w:r>
    </w:p>
    <w:p>
      <w:r>
        <w:rPr>
          <w:b w:val="0"/>
          <w:sz w:val="20"/>
        </w:rPr>
        <w:t>Fügen Sie diesen Retourenschein der Sendung bei.</w:t>
      </w:r>
    </w:p>
    <w:p>
      <w:r>
        <w:rPr>
          <w:b w:val="0"/>
          <w:sz w:val="20"/>
        </w:rPr>
        <w:t>Die Rückerstattung erfolgt nach Eingang und Prüfung der Ware.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Unternehmen / Händler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https://cleverfinanz.com/retourenschein/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retourenschei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